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7" w:rsidRPr="003921D7" w:rsidRDefault="003921D7" w:rsidP="0039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ПОЛЬЗОВАТЕЛЬСКОЕ СОГЛАШЕНИЕ</w:t>
      </w:r>
    </w:p>
    <w:p w:rsidR="003921D7" w:rsidRPr="003921D7" w:rsidRDefault="003921D7" w:rsidP="0039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использовании сайта </w:t>
      </w:r>
      <w:r w:rsidR="00CB35AA" w:rsidRPr="00CB35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http://gala-dent.ru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документ «Пользовательское соглашение» представляет собой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5AA" w:rsidRPr="00CB35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«ГАЛА-ДЕНТ»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1D7">
        <w:rPr>
          <w:rFonts w:ascii="Times New Roman" w:eastAsia="Times New Roman" w:hAnsi="Times New Roman" w:cs="Times New Roman"/>
          <w:sz w:val="24"/>
          <w:szCs w:val="24"/>
        </w:rPr>
        <w:t>(далее — «Общества»), заключить договор на изложенных ниже условиях Соглашения.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 Пользовательского соглашения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1.1. В настоящем документе и вытекающих или связанным с ним отношениях Сторон применяются следующие термины и определения:</w:t>
      </w:r>
    </w:p>
    <w:p w:rsidR="003921D7" w:rsidRPr="003921D7" w:rsidRDefault="003921D7" w:rsidP="00392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Сайт</w:t>
      </w:r>
      <w:r w:rsidRPr="003921D7">
        <w:rPr>
          <w:rFonts w:ascii="Times New Roman" w:eastAsia="Times New Roman" w:hAnsi="Times New Roman" w:cs="Times New Roman"/>
          <w:sz w:val="24"/>
          <w:szCs w:val="24"/>
        </w:rPr>
        <w:t xml:space="preserve"> — совокупность программно-аппаратных средств для ЭВМ, обеспечивающих публикацию для всеобщего обозрения данных об Обществе в сети Интернет, размещенных на домене </w:t>
      </w:r>
      <w:r w:rsidR="00CB35AA" w:rsidRPr="00CB35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http://gala-dent.ru</w:t>
      </w:r>
      <w:r w:rsidR="00CB35AA" w:rsidRPr="00CB35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921D7">
        <w:rPr>
          <w:rFonts w:ascii="Times New Roman" w:eastAsia="Times New Roman" w:hAnsi="Times New Roman" w:cs="Times New Roman"/>
          <w:sz w:val="24"/>
          <w:szCs w:val="24"/>
        </w:rPr>
        <w:t xml:space="preserve">и его </w:t>
      </w:r>
      <w:proofErr w:type="spellStart"/>
      <w:r w:rsidRPr="003921D7">
        <w:rPr>
          <w:rFonts w:ascii="Times New Roman" w:eastAsia="Times New Roman" w:hAnsi="Times New Roman" w:cs="Times New Roman"/>
          <w:sz w:val="24"/>
          <w:szCs w:val="24"/>
        </w:rPr>
        <w:t>поддоменах</w:t>
      </w:r>
      <w:proofErr w:type="spellEnd"/>
      <w:r w:rsidRPr="003921D7">
        <w:rPr>
          <w:rFonts w:ascii="Times New Roman" w:eastAsia="Times New Roman" w:hAnsi="Times New Roman" w:cs="Times New Roman"/>
          <w:sz w:val="24"/>
          <w:szCs w:val="24"/>
        </w:rPr>
        <w:t>, в отношении которого выполняются работы по настоящему Договору.</w:t>
      </w:r>
    </w:p>
    <w:p w:rsidR="003921D7" w:rsidRPr="003921D7" w:rsidRDefault="003921D7" w:rsidP="00392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Пользователь</w:t>
      </w:r>
      <w:r w:rsidRPr="003921D7">
        <w:rPr>
          <w:rFonts w:ascii="Times New Roman" w:eastAsia="Times New Roman" w:hAnsi="Times New Roman" w:cs="Times New Roman"/>
          <w:sz w:val="24"/>
          <w:szCs w:val="24"/>
        </w:rPr>
        <w:t xml:space="preserve">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лица.</w:t>
      </w:r>
    </w:p>
    <w:p w:rsidR="003921D7" w:rsidRPr="003921D7" w:rsidRDefault="003921D7" w:rsidP="00392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Сервис</w:t>
      </w:r>
      <w:r w:rsidRPr="003921D7">
        <w:rPr>
          <w:rFonts w:ascii="Times New Roman" w:eastAsia="Times New Roman" w:hAnsi="Times New Roman" w:cs="Times New Roman"/>
          <w:sz w:val="24"/>
          <w:szCs w:val="24"/>
        </w:rPr>
        <w:t xml:space="preserve"> — комплекс услуг, предоставляемых Пользователю с использованием Сайта.</w:t>
      </w:r>
    </w:p>
    <w:p w:rsidR="003921D7" w:rsidRPr="003921D7" w:rsidRDefault="003921D7" w:rsidP="00392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</w:t>
      </w:r>
      <w:r w:rsidRPr="003921D7">
        <w:rPr>
          <w:rFonts w:ascii="Times New Roman" w:eastAsia="Times New Roman" w:hAnsi="Times New Roman" w:cs="Times New Roman"/>
          <w:sz w:val="24"/>
          <w:szCs w:val="24"/>
        </w:rPr>
        <w:t xml:space="preserve"> — настоящее соглашение со всеми дополнениями и изменениями.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1.2. Использование Пользователем Сервиса любым способом и в любой форме в пределах его объявленных функциональных возможностей, включая:</w:t>
      </w:r>
    </w:p>
    <w:p w:rsidR="003921D7" w:rsidRPr="003921D7" w:rsidRDefault="003921D7" w:rsidP="00392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просмотр размещенных на Сайте материалов;</w:t>
      </w:r>
    </w:p>
    <w:p w:rsidR="003921D7" w:rsidRPr="003921D7" w:rsidRDefault="003921D7" w:rsidP="00392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переход на страницу платежной системы с целью оплаты услуг Общества,</w:t>
      </w:r>
      <w:r w:rsidRPr="003921D7">
        <w:rPr>
          <w:rFonts w:ascii="Times New Roman" w:eastAsia="Times New Roman" w:hAnsi="Times New Roman" w:cs="Times New Roman"/>
          <w:sz w:val="24"/>
          <w:szCs w:val="24"/>
        </w:rPr>
        <w:br/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1.3. Воспользовавшись любой из указанных выше возможностей по использованию Сервиса вы соглашаете с тем, что: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а) Ознакомились с условиями настоящего Соглашения в полном объеме до начала использования Сервиса.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Сервиса.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 и Сервиса.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в) Соглашение (в том числе любая из его частей) может быть изменено Обществом без какого-либо специального уведомления. Новая редакция Соглашения вступает в силу с момента ее размещения на Сайте, либо доведения до сведения Пользователя в иной удобной форме, если иное не предусмотрено новой редакцией Соглашения.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1.4.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lastRenderedPageBreak/>
        <w:t>1.5. Использование материалов и сервисов Сайта регулируется нормами действующего законодательства Российской Федерации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2.1. Общество вправе: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2.1.2. Ограничить доступ к Сайту в случае нарушения Пользователем условий настоящего Соглашения.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2.2. Пользователь вправе: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2.2.1. Пользоваться всеми имеющимися на Сайте услугами, приобретать услуги, предлагаемые на Сайте.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2.2.2. Задавать любые вопросы, относящиеся к услугам Общества по реквизитам, которые находятся в разделе Сайта «Контакты».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 Пользователь Сайта обязуется: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2.3.1. Предоставлять по запросу Общества дополнительную информацию, которая имеет непосредственное отношение к предоставляемым услугам данного Сайта.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2.3.2. Соблюдать имущественные и неимущественные права авторов и иных правообладателей при использовании Сайта.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2.3.3. Не предпринимать действий, которые могут рассматриваться как нарушающие нормальную работу Сайта.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2.3.6. Не использовать Сайт для распространения информации рекламного характера, иначе как с согласия Общества.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2.3.7. Не использовать сервисы Сайта с целью: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 xml:space="preserve">2.3.7.1. загрузки </w:t>
      </w:r>
      <w:proofErr w:type="spellStart"/>
      <w:r w:rsidRPr="003921D7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3921D7">
        <w:rPr>
          <w:rFonts w:ascii="Times New Roman" w:eastAsia="Times New Roman" w:hAnsi="Times New Roman" w:cs="Times New Roman"/>
          <w:sz w:val="24"/>
          <w:szCs w:val="24"/>
        </w:rPr>
        <w:t xml:space="preserve">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</w:t>
      </w:r>
      <w:r w:rsidRPr="003921D7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недостоверные сведения и (или) оскорбления в адрес конкретных лиц, организаций, органов власти.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2.3.7.2.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2.3.7.3. нарушения прав несовершеннолетних лиц и (или) причинение им вреда в любой форме.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2.3.7.4. ущемления прав меньшинств.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2.3.7.5. представления себя за другого человека или представителя организации и (или) сообщества без достаточных на то прав, в том числе за сотрудников Общества.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2.3.7.6. введения в заблуждение относительно свойств и характеристик какой-либо услуги, размещенной на Сайте.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2.4. Пользователю запрещается: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2.4.2. Нарушать надлежащее функционирование Сайта;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Сайта;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2.4.5. Нарушать систему безопасности на Сайте или в любой сети, относящейся к Сайту.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2.4.6. Выполнять обратный поиск, отслеживать или пытаться отслеживать любую информацию о любом другом Пользователе Сайта.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2.4.7.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Общества или других лиц.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Использование Сайта 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3.1. Сайт и Сервисы принадлежат и управляется Обществом.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3.2.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Общества.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lastRenderedPageBreak/>
        <w:t>3.3.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3.4. Настоящее Соглашение распространяет свое действия на все дополнительные положения и условия об оказании услуг, предоставляемых на Сайте.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3.5. Информация, размещаемая на Сайте не должна истолковываться как изменение настоящего Соглашения.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3.6. Администрация сайта имеет право в любое время без уведомления Пользователя вносить изменения в перечень услуг, предлагаемых на Сайте, и (или) в цены, применимые к оказываемым Обществом услугам.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4.1.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4.2. Администрация сайта не несет ответственности за: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4.2.1.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4.2.2. Действия систем переводов, банков, платежных систем и за задержки связанные с их работой.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4.2.3.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5. Нарушение условий пользовательского соглашения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5.1. Общество имеет право раскрыть любую информацию о Пользователе, которую посчитает необходимой для выполнения требований действующего законодательства или судебных решений, обеспечения выполнения условий настоящего Соглашения.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5.2. Общество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5.3. Общество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lastRenderedPageBreak/>
        <w:t>6.1.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6.2.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3921D7" w:rsidRPr="003921D7" w:rsidRDefault="003921D7" w:rsidP="0039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D7">
        <w:rPr>
          <w:rFonts w:ascii="Times New Roman" w:eastAsia="Times New Roman" w:hAnsi="Times New Roman" w:cs="Times New Roman"/>
          <w:sz w:val="24"/>
          <w:szCs w:val="24"/>
        </w:rPr>
        <w:t>6.3.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A016B3" w:rsidRDefault="00A016B3"/>
    <w:sectPr w:rsidR="00A016B3" w:rsidSect="00D0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E36"/>
    <w:multiLevelType w:val="multilevel"/>
    <w:tmpl w:val="609E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5C"/>
    <w:multiLevelType w:val="multilevel"/>
    <w:tmpl w:val="C37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921D7"/>
    <w:rsid w:val="003921D7"/>
    <w:rsid w:val="00A016B3"/>
    <w:rsid w:val="00CB35AA"/>
    <w:rsid w:val="00D0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</dc:creator>
  <cp:keywords/>
  <dc:description/>
  <cp:lastModifiedBy>edbr</cp:lastModifiedBy>
  <cp:revision>3</cp:revision>
  <dcterms:created xsi:type="dcterms:W3CDTF">2018-07-30T10:28:00Z</dcterms:created>
  <dcterms:modified xsi:type="dcterms:W3CDTF">2018-08-01T08:45:00Z</dcterms:modified>
</cp:coreProperties>
</file>